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4ECF7" w14:textId="77777777" w:rsidR="00FA4A5D" w:rsidRDefault="00FA4A5D" w:rsidP="00FA4A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KELSALE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fl.1485)</w:t>
      </w:r>
    </w:p>
    <w:p w14:paraId="0223C495" w14:textId="77777777" w:rsidR="00FA4A5D" w:rsidRDefault="00FA4A5D" w:rsidP="00FA4A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393D8E" w14:textId="77777777" w:rsidR="00FA4A5D" w:rsidRDefault="00FA4A5D" w:rsidP="00FA4A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FB379E" w14:textId="77777777" w:rsidR="00FA4A5D" w:rsidRDefault="00FA4A5D" w:rsidP="00FA4A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Brother of Roger </w:t>
      </w:r>
      <w:proofErr w:type="spellStart"/>
      <w:r>
        <w:rPr>
          <w:rFonts w:ascii="Times New Roman" w:hAnsi="Times New Roman" w:cs="Times New Roman"/>
          <w:sz w:val="24"/>
          <w:szCs w:val="24"/>
        </w:rPr>
        <w:t>Kelsale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    (“Ricardian XXXI” p.133 n.101)</w:t>
      </w:r>
    </w:p>
    <w:p w14:paraId="6F91A0BB" w14:textId="77777777" w:rsidR="00FA4A5D" w:rsidRDefault="00FA4A5D" w:rsidP="00FA4A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D01B59" w14:textId="77777777" w:rsidR="00FA4A5D" w:rsidRDefault="00FA4A5D" w:rsidP="00FA4A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B5F117" w14:textId="77777777" w:rsidR="00FA4A5D" w:rsidRDefault="00FA4A5D" w:rsidP="00FA4A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Oct.1485</w:t>
      </w:r>
      <w:r>
        <w:rPr>
          <w:rFonts w:ascii="Times New Roman" w:hAnsi="Times New Roman" w:cs="Times New Roman"/>
          <w:sz w:val="24"/>
          <w:szCs w:val="24"/>
        </w:rPr>
        <w:tab/>
        <w:t>Roger appointed him an executor of his Will.   (ibid.)</w:t>
      </w:r>
    </w:p>
    <w:p w14:paraId="00EEA4F9" w14:textId="77777777" w:rsidR="00FA4A5D" w:rsidRDefault="00FA4A5D" w:rsidP="00FA4A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3B9EF9" w14:textId="77777777" w:rsidR="00FA4A5D" w:rsidRDefault="00FA4A5D" w:rsidP="00FA4A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4EB158" w14:textId="77777777" w:rsidR="00FA4A5D" w:rsidRDefault="00FA4A5D" w:rsidP="00FA4A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February 2022</w:t>
      </w:r>
    </w:p>
    <w:p w14:paraId="5757FD9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E6DC3" w14:textId="77777777" w:rsidR="00FA4A5D" w:rsidRDefault="00FA4A5D" w:rsidP="009139A6">
      <w:r>
        <w:separator/>
      </w:r>
    </w:p>
  </w:endnote>
  <w:endnote w:type="continuationSeparator" w:id="0">
    <w:p w14:paraId="55603184" w14:textId="77777777" w:rsidR="00FA4A5D" w:rsidRDefault="00FA4A5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A49A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8BB8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F8CC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9A06A" w14:textId="77777777" w:rsidR="00FA4A5D" w:rsidRDefault="00FA4A5D" w:rsidP="009139A6">
      <w:r>
        <w:separator/>
      </w:r>
    </w:p>
  </w:footnote>
  <w:footnote w:type="continuationSeparator" w:id="0">
    <w:p w14:paraId="2919AD77" w14:textId="77777777" w:rsidR="00FA4A5D" w:rsidRDefault="00FA4A5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802C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CC9E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708B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A5D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A4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E52C6E"/>
  <w15:chartTrackingRefBased/>
  <w15:docId w15:val="{52480E61-B187-482E-A615-16CB980AB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2022-02-15T21:16:00Z</dcterms:created>
  <dcterms:modified xsi:type="dcterms:W3CDTF">2022-02-15T21:17:00Z</dcterms:modified>
</cp:coreProperties>
</file>